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0770" w:rsidRPr="00345BFC" w:rsidRDefault="00E602A6">
      <w:pPr>
        <w:pStyle w:val="a3"/>
        <w:widowControl/>
        <w:shd w:val="clear" w:color="auto" w:fill="FFFFFF"/>
        <w:spacing w:before="75" w:beforeAutospacing="0" w:after="75" w:afterAutospacing="0" w:line="315" w:lineRule="atLeast"/>
        <w:jc w:val="center"/>
        <w:rPr>
          <w:rFonts w:ascii="仿宋" w:eastAsia="仿宋" w:hAnsi="仿宋" w:cs="Helvetica Neue"/>
          <w:b/>
          <w:color w:val="1EB2E1"/>
          <w:sz w:val="32"/>
          <w:szCs w:val="32"/>
        </w:rPr>
      </w:pPr>
      <w:bookmarkStart w:id="0" w:name="_GoBack"/>
      <w:r w:rsidRPr="00345BFC">
        <w:rPr>
          <w:rFonts w:ascii="仿宋" w:eastAsia="仿宋" w:hAnsi="仿宋" w:cs="Helvetica Neue"/>
          <w:b/>
          <w:color w:val="1EB2E1"/>
          <w:sz w:val="32"/>
          <w:szCs w:val="32"/>
          <w:shd w:val="clear" w:color="auto" w:fill="FFFFFF"/>
        </w:rPr>
        <w:t>参加丙申年文昌祭祀大典向文昌帝君敬献书卷</w:t>
      </w:r>
    </w:p>
    <w:bookmarkEnd w:id="0"/>
    <w:p w:rsidR="00D40770" w:rsidRPr="00345BFC" w:rsidRDefault="00E602A6" w:rsidP="00345BFC">
      <w:pPr>
        <w:pStyle w:val="a3"/>
        <w:widowControl/>
        <w:shd w:val="clear" w:color="auto" w:fill="FFFFFF"/>
        <w:spacing w:before="75" w:beforeAutospacing="0" w:after="75" w:afterAutospacing="0" w:line="384" w:lineRule="atLeast"/>
        <w:ind w:firstLineChars="200" w:firstLine="560"/>
        <w:rPr>
          <w:rFonts w:ascii="仿宋" w:eastAsia="仿宋" w:hAnsi="仿宋" w:cs="Helvetica Neue"/>
          <w:color w:val="3E3E3E"/>
          <w:sz w:val="28"/>
          <w:szCs w:val="28"/>
        </w:rPr>
      </w:pPr>
      <w:r w:rsidRPr="00345BFC">
        <w:rPr>
          <w:rFonts w:ascii="仿宋" w:eastAsia="仿宋" w:hAnsi="仿宋" w:cs="Helvetica Neue"/>
          <w:color w:val="3E3E3E"/>
          <w:sz w:val="28"/>
          <w:szCs w:val="28"/>
          <w:shd w:val="clear" w:color="auto" w:fill="FFFFFF"/>
        </w:rPr>
        <w:t>初中、高中、大学在校或已毕业的学生均可报名在文昌祭祀活动中代表本校向文昌帝君敬献书卷。每所学校征选</w:t>
      </w:r>
      <w:r w:rsidRPr="00345BFC">
        <w:rPr>
          <w:rFonts w:ascii="仿宋" w:eastAsia="仿宋" w:hAnsi="仿宋" w:cs="Helvetica Neue"/>
          <w:color w:val="3E3E3E"/>
          <w:sz w:val="28"/>
          <w:szCs w:val="28"/>
          <w:shd w:val="clear" w:color="auto" w:fill="FFFFFF"/>
        </w:rPr>
        <w:t>1</w:t>
      </w:r>
      <w:r w:rsidRPr="00345BFC">
        <w:rPr>
          <w:rFonts w:ascii="仿宋" w:eastAsia="仿宋" w:hAnsi="仿宋" w:cs="Helvetica Neue"/>
          <w:color w:val="3E3E3E"/>
          <w:sz w:val="28"/>
          <w:szCs w:val="28"/>
          <w:shd w:val="clear" w:color="auto" w:fill="FFFFFF"/>
        </w:rPr>
        <w:t>名，共征集</w:t>
      </w:r>
      <w:r w:rsidRPr="00345BFC">
        <w:rPr>
          <w:rFonts w:ascii="仿宋" w:eastAsia="仿宋" w:hAnsi="仿宋" w:cs="Helvetica Neue"/>
          <w:color w:val="3E3E3E"/>
          <w:sz w:val="28"/>
          <w:szCs w:val="28"/>
          <w:shd w:val="clear" w:color="auto" w:fill="FFFFFF"/>
        </w:rPr>
        <w:t>20</w:t>
      </w:r>
      <w:r w:rsidRPr="00345BFC">
        <w:rPr>
          <w:rFonts w:ascii="仿宋" w:eastAsia="仿宋" w:hAnsi="仿宋" w:cs="Helvetica Neue"/>
          <w:color w:val="3E3E3E"/>
          <w:sz w:val="28"/>
          <w:szCs w:val="28"/>
          <w:shd w:val="clear" w:color="auto" w:fill="FFFFFF"/>
        </w:rPr>
        <w:t>名。按照报名顺序择优录取，凡获得通知的学生需在</w:t>
      </w:r>
      <w:r w:rsidRPr="00345BFC">
        <w:rPr>
          <w:rFonts w:ascii="仿宋" w:eastAsia="仿宋" w:hAnsi="仿宋" w:cs="Helvetica Neue"/>
          <w:color w:val="3E3E3E"/>
          <w:sz w:val="28"/>
          <w:szCs w:val="28"/>
          <w:shd w:val="clear" w:color="auto" w:fill="FFFFFF"/>
        </w:rPr>
        <w:t>2016</w:t>
      </w:r>
      <w:r w:rsidRPr="00345BFC">
        <w:rPr>
          <w:rFonts w:ascii="仿宋" w:eastAsia="仿宋" w:hAnsi="仿宋" w:cs="Helvetica Neue"/>
          <w:color w:val="3E3E3E"/>
          <w:sz w:val="28"/>
          <w:szCs w:val="28"/>
          <w:shd w:val="clear" w:color="auto" w:fill="FFFFFF"/>
        </w:rPr>
        <w:t>年</w:t>
      </w:r>
      <w:r w:rsidRPr="00345BFC">
        <w:rPr>
          <w:rFonts w:ascii="仿宋" w:eastAsia="仿宋" w:hAnsi="仿宋" w:cs="Helvetica Neue"/>
          <w:color w:val="3E3E3E"/>
          <w:sz w:val="28"/>
          <w:szCs w:val="28"/>
          <w:shd w:val="clear" w:color="auto" w:fill="FFFFFF"/>
        </w:rPr>
        <w:t>3</w:t>
      </w:r>
      <w:r w:rsidRPr="00345BFC">
        <w:rPr>
          <w:rFonts w:ascii="仿宋" w:eastAsia="仿宋" w:hAnsi="仿宋" w:cs="Helvetica Neue"/>
          <w:color w:val="3E3E3E"/>
          <w:sz w:val="28"/>
          <w:szCs w:val="28"/>
          <w:shd w:val="clear" w:color="auto" w:fill="FFFFFF"/>
        </w:rPr>
        <w:t>月</w:t>
      </w:r>
      <w:r w:rsidRPr="00345BFC">
        <w:rPr>
          <w:rFonts w:ascii="仿宋" w:eastAsia="仿宋" w:hAnsi="仿宋" w:cs="Helvetica Neue"/>
          <w:color w:val="3E3E3E"/>
          <w:sz w:val="28"/>
          <w:szCs w:val="28"/>
          <w:shd w:val="clear" w:color="auto" w:fill="FFFFFF"/>
        </w:rPr>
        <w:t>9</w:t>
      </w:r>
      <w:r w:rsidRPr="00345BFC">
        <w:rPr>
          <w:rFonts w:ascii="仿宋" w:eastAsia="仿宋" w:hAnsi="仿宋" w:cs="Helvetica Neue"/>
          <w:color w:val="3E3E3E"/>
          <w:sz w:val="28"/>
          <w:szCs w:val="28"/>
          <w:shd w:val="clear" w:color="auto" w:fill="FFFFFF"/>
        </w:rPr>
        <w:t>日前到达绵阳梓潼，</w:t>
      </w:r>
      <w:r w:rsidRPr="00345BFC">
        <w:rPr>
          <w:rFonts w:ascii="仿宋" w:eastAsia="仿宋" w:hAnsi="仿宋" w:cs="Helvetica Neue"/>
          <w:color w:val="3E3E3E"/>
          <w:sz w:val="28"/>
          <w:szCs w:val="28"/>
          <w:shd w:val="clear" w:color="auto" w:fill="FFFFFF"/>
        </w:rPr>
        <w:t>3</w:t>
      </w:r>
      <w:r w:rsidRPr="00345BFC">
        <w:rPr>
          <w:rFonts w:ascii="仿宋" w:eastAsia="仿宋" w:hAnsi="仿宋" w:cs="Helvetica Neue"/>
          <w:color w:val="3E3E3E"/>
          <w:sz w:val="28"/>
          <w:szCs w:val="28"/>
          <w:shd w:val="clear" w:color="auto" w:fill="FFFFFF"/>
        </w:rPr>
        <w:t>月</w:t>
      </w:r>
      <w:r w:rsidRPr="00345BFC">
        <w:rPr>
          <w:rFonts w:ascii="仿宋" w:eastAsia="仿宋" w:hAnsi="仿宋" w:cs="Helvetica Neue"/>
          <w:color w:val="3E3E3E"/>
          <w:sz w:val="28"/>
          <w:szCs w:val="28"/>
          <w:shd w:val="clear" w:color="auto" w:fill="FFFFFF"/>
        </w:rPr>
        <w:t>11</w:t>
      </w:r>
      <w:r w:rsidRPr="00345BFC">
        <w:rPr>
          <w:rFonts w:ascii="仿宋" w:eastAsia="仿宋" w:hAnsi="仿宋" w:cs="Helvetica Neue"/>
          <w:color w:val="3E3E3E"/>
          <w:sz w:val="28"/>
          <w:szCs w:val="28"/>
          <w:shd w:val="clear" w:color="auto" w:fill="FFFFFF"/>
        </w:rPr>
        <w:t>日活动结束后即可返程。主办方将报销出发地至梓潼往返交通费（限火车、汽车票），并向每位学生发放助学金</w:t>
      </w:r>
      <w:r w:rsidRPr="00345BFC">
        <w:rPr>
          <w:rFonts w:ascii="仿宋" w:eastAsia="仿宋" w:hAnsi="仿宋" w:cs="Helvetica Neue"/>
          <w:color w:val="3E3E3E"/>
          <w:sz w:val="28"/>
          <w:szCs w:val="28"/>
          <w:shd w:val="clear" w:color="auto" w:fill="FFFFFF"/>
        </w:rPr>
        <w:t>1000</w:t>
      </w:r>
      <w:r w:rsidRPr="00345BFC">
        <w:rPr>
          <w:rFonts w:ascii="仿宋" w:eastAsia="仿宋" w:hAnsi="仿宋" w:cs="Helvetica Neue"/>
          <w:color w:val="3E3E3E"/>
          <w:sz w:val="28"/>
          <w:szCs w:val="28"/>
          <w:shd w:val="clear" w:color="auto" w:fill="FFFFFF"/>
        </w:rPr>
        <w:t>元。</w:t>
      </w:r>
    </w:p>
    <w:p w:rsidR="00D40770" w:rsidRPr="00345BFC" w:rsidRDefault="00E602A6">
      <w:pPr>
        <w:pStyle w:val="a3"/>
        <w:widowControl/>
        <w:shd w:val="clear" w:color="auto" w:fill="FFFFFF"/>
        <w:spacing w:before="75" w:beforeAutospacing="0" w:after="75" w:afterAutospacing="0" w:line="384" w:lineRule="atLeast"/>
        <w:jc w:val="center"/>
        <w:rPr>
          <w:rFonts w:ascii="仿宋" w:eastAsia="仿宋" w:hAnsi="仿宋" w:cs="Helvetica Neue"/>
          <w:b/>
          <w:color w:val="3E3E3E"/>
          <w:sz w:val="32"/>
          <w:szCs w:val="32"/>
        </w:rPr>
      </w:pPr>
      <w:r w:rsidRPr="00345BFC">
        <w:rPr>
          <w:rFonts w:ascii="仿宋" w:eastAsia="仿宋" w:hAnsi="仿宋" w:cs="Helvetica Neue"/>
          <w:b/>
          <w:color w:val="3E3E3E"/>
          <w:sz w:val="32"/>
          <w:szCs w:val="32"/>
          <w:shd w:val="clear" w:color="auto" w:fill="FFFFFF"/>
        </w:rPr>
        <w:t>报名方式</w:t>
      </w:r>
    </w:p>
    <w:p w:rsidR="00D40770" w:rsidRPr="00345BFC" w:rsidRDefault="00E602A6" w:rsidP="00345BFC">
      <w:pPr>
        <w:pStyle w:val="a3"/>
        <w:widowControl/>
        <w:shd w:val="clear" w:color="auto" w:fill="FFFFFF"/>
        <w:spacing w:before="75" w:beforeAutospacing="0" w:after="75" w:afterAutospacing="0" w:line="384" w:lineRule="atLeast"/>
        <w:ind w:firstLineChars="200" w:firstLine="560"/>
        <w:rPr>
          <w:rFonts w:ascii="仿宋" w:eastAsia="仿宋" w:hAnsi="仿宋" w:cs="Helvetica Neue" w:hint="eastAsia"/>
          <w:color w:val="3E3E3E"/>
          <w:sz w:val="28"/>
          <w:szCs w:val="28"/>
          <w:shd w:val="clear" w:color="auto" w:fill="FFFFFF"/>
        </w:rPr>
      </w:pPr>
      <w:r w:rsidRPr="00345BFC">
        <w:rPr>
          <w:rFonts w:ascii="仿宋" w:eastAsia="仿宋" w:hAnsi="仿宋" w:cs="Helvetica Neue"/>
          <w:color w:val="3E3E3E"/>
          <w:sz w:val="28"/>
          <w:szCs w:val="28"/>
          <w:shd w:val="clear" w:color="auto" w:fill="FFFFFF"/>
        </w:rPr>
        <w:t>登陆七曲山风景区官方网站（</w:t>
      </w:r>
      <w:r w:rsidRPr="00345BFC">
        <w:rPr>
          <w:rFonts w:ascii="仿宋" w:eastAsia="仿宋" w:hAnsi="仿宋" w:cs="Helvetica Neue"/>
          <w:color w:val="3E3E3E"/>
          <w:sz w:val="28"/>
          <w:szCs w:val="28"/>
          <w:shd w:val="clear" w:color="auto" w:fill="FFFFFF"/>
        </w:rPr>
        <w:t>WWW.QQS917.COM</w:t>
      </w:r>
      <w:r w:rsidRPr="00345BFC">
        <w:rPr>
          <w:rFonts w:ascii="仿宋" w:eastAsia="仿宋" w:hAnsi="仿宋" w:cs="Helvetica Neue"/>
          <w:color w:val="3E3E3E"/>
          <w:sz w:val="28"/>
          <w:szCs w:val="28"/>
          <w:shd w:val="clear" w:color="auto" w:fill="FFFFFF"/>
        </w:rPr>
        <w:t>），在网站下载并填写报名表，投递至</w:t>
      </w:r>
      <w:r w:rsidRPr="00345BFC">
        <w:rPr>
          <w:rFonts w:ascii="仿宋" w:eastAsia="仿宋" w:hAnsi="仿宋" w:cs="Helvetica Neue"/>
          <w:color w:val="3E3E3E"/>
          <w:sz w:val="28"/>
          <w:szCs w:val="28"/>
          <w:shd w:val="clear" w:color="auto" w:fill="FFFFFF"/>
        </w:rPr>
        <w:t>1213300980@qq.com</w:t>
      </w:r>
      <w:r w:rsidRPr="00345BFC">
        <w:rPr>
          <w:rFonts w:ascii="仿宋" w:eastAsia="仿宋" w:hAnsi="仿宋" w:cs="Helvetica Neue"/>
          <w:color w:val="3E3E3E"/>
          <w:sz w:val="28"/>
          <w:szCs w:val="28"/>
          <w:shd w:val="clear" w:color="auto" w:fill="FFFFFF"/>
        </w:rPr>
        <w:t>。报名截止日期为</w:t>
      </w:r>
      <w:r w:rsidRPr="00345BFC">
        <w:rPr>
          <w:rFonts w:ascii="仿宋" w:eastAsia="仿宋" w:hAnsi="仿宋" w:cs="Helvetica Neue"/>
          <w:color w:val="3E3E3E"/>
          <w:sz w:val="28"/>
          <w:szCs w:val="28"/>
          <w:shd w:val="clear" w:color="auto" w:fill="FFFFFF"/>
        </w:rPr>
        <w:t>2016</w:t>
      </w:r>
      <w:r w:rsidRPr="00345BFC">
        <w:rPr>
          <w:rFonts w:ascii="仿宋" w:eastAsia="仿宋" w:hAnsi="仿宋" w:cs="Helvetica Neue"/>
          <w:color w:val="3E3E3E"/>
          <w:sz w:val="28"/>
          <w:szCs w:val="28"/>
          <w:shd w:val="clear" w:color="auto" w:fill="FFFFFF"/>
        </w:rPr>
        <w:t>年</w:t>
      </w:r>
      <w:r w:rsidRPr="00345BFC">
        <w:rPr>
          <w:rFonts w:ascii="仿宋" w:eastAsia="仿宋" w:hAnsi="仿宋" w:cs="Helvetica Neue"/>
          <w:color w:val="3E3E3E"/>
          <w:sz w:val="28"/>
          <w:szCs w:val="28"/>
          <w:shd w:val="clear" w:color="auto" w:fill="FFFFFF"/>
        </w:rPr>
        <w:t>3</w:t>
      </w:r>
      <w:r w:rsidRPr="00345BFC">
        <w:rPr>
          <w:rFonts w:ascii="仿宋" w:eastAsia="仿宋" w:hAnsi="仿宋" w:cs="Helvetica Neue"/>
          <w:color w:val="3E3E3E"/>
          <w:sz w:val="28"/>
          <w:szCs w:val="28"/>
          <w:shd w:val="clear" w:color="auto" w:fill="FFFFFF"/>
        </w:rPr>
        <w:t>月</w:t>
      </w:r>
      <w:r w:rsidRPr="00345BFC">
        <w:rPr>
          <w:rFonts w:ascii="仿宋" w:eastAsia="仿宋" w:hAnsi="仿宋" w:cs="Helvetica Neue"/>
          <w:color w:val="3E3E3E"/>
          <w:sz w:val="28"/>
          <w:szCs w:val="28"/>
          <w:shd w:val="clear" w:color="auto" w:fill="FFFFFF"/>
        </w:rPr>
        <w:t>6</w:t>
      </w:r>
      <w:r w:rsidRPr="00345BFC">
        <w:rPr>
          <w:rFonts w:ascii="仿宋" w:eastAsia="仿宋" w:hAnsi="仿宋" w:cs="Helvetica Neue"/>
          <w:color w:val="3E3E3E"/>
          <w:sz w:val="28"/>
          <w:szCs w:val="28"/>
          <w:shd w:val="clear" w:color="auto" w:fill="FFFFFF"/>
        </w:rPr>
        <w:t>日。</w:t>
      </w:r>
    </w:p>
    <w:p w:rsidR="00345BFC" w:rsidRPr="00345BFC" w:rsidRDefault="00345BFC" w:rsidP="00345BFC">
      <w:pPr>
        <w:widowControl/>
        <w:jc w:val="center"/>
        <w:rPr>
          <w:rFonts w:ascii="仿宋" w:eastAsia="仿宋" w:hAnsi="仿宋" w:cs="宋体"/>
          <w:color w:val="000000"/>
          <w:kern w:val="0"/>
          <w:sz w:val="44"/>
          <w:szCs w:val="44"/>
        </w:rPr>
      </w:pPr>
      <w:r w:rsidRPr="00345BFC">
        <w:rPr>
          <w:rFonts w:ascii="仿宋" w:eastAsia="仿宋" w:hAnsi="仿宋" w:cs="宋体" w:hint="eastAsia"/>
          <w:b/>
          <w:bCs/>
          <w:color w:val="000000"/>
          <w:kern w:val="0"/>
          <w:sz w:val="44"/>
          <w:szCs w:val="44"/>
        </w:rPr>
        <w:t>报名表</w:t>
      </w:r>
    </w:p>
    <w:p w:rsidR="00345BFC" w:rsidRPr="00345BFC" w:rsidRDefault="00345BFC" w:rsidP="00345BFC">
      <w:pPr>
        <w:widowControl/>
        <w:jc w:val="left"/>
        <w:rPr>
          <w:rFonts w:ascii="仿宋" w:eastAsia="仿宋" w:hAnsi="仿宋" w:cs="宋体" w:hint="eastAsia"/>
          <w:color w:val="000000"/>
          <w:kern w:val="0"/>
          <w:sz w:val="18"/>
          <w:szCs w:val="18"/>
        </w:rPr>
      </w:pPr>
    </w:p>
    <w:tbl>
      <w:tblPr>
        <w:tblW w:w="0" w:type="auto"/>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2277"/>
        <w:gridCol w:w="6329"/>
      </w:tblGrid>
      <w:tr w:rsidR="00345BFC" w:rsidRPr="00345BFC" w:rsidTr="00A85D9A">
        <w:trPr>
          <w:trHeight w:val="615"/>
          <w:jc w:val="center"/>
        </w:trPr>
        <w:tc>
          <w:tcPr>
            <w:tcW w:w="2277" w:type="dxa"/>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345BFC" w:rsidRPr="00345BFC" w:rsidRDefault="00345BFC" w:rsidP="00345BFC">
            <w:pPr>
              <w:widowControl/>
              <w:wordWrap w:val="0"/>
              <w:spacing w:line="330" w:lineRule="atLeast"/>
              <w:jc w:val="left"/>
              <w:rPr>
                <w:rFonts w:ascii="仿宋" w:eastAsia="仿宋" w:hAnsi="仿宋" w:cs="宋体"/>
                <w:color w:val="000000"/>
                <w:kern w:val="0"/>
                <w:sz w:val="24"/>
              </w:rPr>
            </w:pPr>
            <w:r w:rsidRPr="00345BFC">
              <w:rPr>
                <w:rFonts w:ascii="仿宋" w:eastAsia="仿宋" w:hAnsi="仿宋" w:cs="宋体" w:hint="eastAsia"/>
                <w:b/>
                <w:bCs/>
                <w:color w:val="000000"/>
                <w:kern w:val="0"/>
                <w:sz w:val="24"/>
              </w:rPr>
              <w:t>姓</w:t>
            </w:r>
            <w:r w:rsidRPr="00A85D9A">
              <w:rPr>
                <w:rFonts w:ascii="仿宋" w:eastAsia="仿宋" w:hAnsi="仿宋" w:cs="宋体" w:hint="eastAsia"/>
                <w:b/>
                <w:bCs/>
                <w:color w:val="000000"/>
                <w:kern w:val="0"/>
                <w:sz w:val="24"/>
              </w:rPr>
              <w:t xml:space="preserve"> </w:t>
            </w:r>
            <w:r w:rsidRPr="00345BFC">
              <w:rPr>
                <w:rFonts w:ascii="仿宋" w:eastAsia="仿宋" w:hAnsi="仿宋" w:cs="宋体" w:hint="eastAsia"/>
                <w:b/>
                <w:bCs/>
                <w:color w:val="000000"/>
                <w:kern w:val="0"/>
                <w:sz w:val="24"/>
              </w:rPr>
              <w:t>名</w:t>
            </w:r>
          </w:p>
        </w:tc>
        <w:tc>
          <w:tcPr>
            <w:tcW w:w="6329" w:type="dxa"/>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hideMark/>
          </w:tcPr>
          <w:p w:rsidR="00345BFC" w:rsidRPr="00345BFC" w:rsidRDefault="00345BFC" w:rsidP="00345BFC">
            <w:pPr>
              <w:widowControl/>
              <w:wordWrap w:val="0"/>
              <w:spacing w:line="330" w:lineRule="atLeast"/>
              <w:jc w:val="left"/>
              <w:rPr>
                <w:rFonts w:ascii="仿宋" w:eastAsia="仿宋" w:hAnsi="仿宋" w:cs="宋体"/>
                <w:color w:val="000000"/>
                <w:kern w:val="0"/>
                <w:sz w:val="18"/>
                <w:szCs w:val="18"/>
              </w:rPr>
            </w:pPr>
          </w:p>
        </w:tc>
      </w:tr>
      <w:tr w:rsidR="00345BFC" w:rsidRPr="00345BFC" w:rsidTr="00A85D9A">
        <w:trPr>
          <w:jc w:val="center"/>
        </w:trPr>
        <w:tc>
          <w:tcPr>
            <w:tcW w:w="2277" w:type="dxa"/>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345BFC" w:rsidRPr="00345BFC" w:rsidRDefault="00345BFC" w:rsidP="00345BFC">
            <w:pPr>
              <w:widowControl/>
              <w:wordWrap w:val="0"/>
              <w:spacing w:line="330" w:lineRule="atLeast"/>
              <w:jc w:val="left"/>
              <w:rPr>
                <w:rFonts w:ascii="仿宋" w:eastAsia="仿宋" w:hAnsi="仿宋" w:cs="宋体"/>
                <w:color w:val="000000"/>
                <w:kern w:val="0"/>
                <w:sz w:val="24"/>
              </w:rPr>
            </w:pPr>
            <w:r w:rsidRPr="00345BFC">
              <w:rPr>
                <w:rFonts w:ascii="仿宋" w:eastAsia="仿宋" w:hAnsi="仿宋" w:cs="宋体" w:hint="eastAsia"/>
                <w:b/>
                <w:bCs/>
                <w:color w:val="000000"/>
                <w:kern w:val="0"/>
                <w:sz w:val="24"/>
              </w:rPr>
              <w:t>性</w:t>
            </w:r>
            <w:r w:rsidRPr="00A85D9A">
              <w:rPr>
                <w:rFonts w:ascii="仿宋" w:eastAsia="仿宋" w:hAnsi="仿宋" w:cs="宋体" w:hint="eastAsia"/>
                <w:b/>
                <w:bCs/>
                <w:color w:val="000000"/>
                <w:kern w:val="0"/>
                <w:sz w:val="24"/>
              </w:rPr>
              <w:t xml:space="preserve"> </w:t>
            </w:r>
            <w:r w:rsidRPr="00345BFC">
              <w:rPr>
                <w:rFonts w:ascii="仿宋" w:eastAsia="仿宋" w:hAnsi="仿宋" w:cs="宋体" w:hint="eastAsia"/>
                <w:b/>
                <w:bCs/>
                <w:color w:val="000000"/>
                <w:kern w:val="0"/>
                <w:sz w:val="24"/>
              </w:rPr>
              <w:t>别</w:t>
            </w:r>
          </w:p>
        </w:tc>
        <w:tc>
          <w:tcPr>
            <w:tcW w:w="6329" w:type="dxa"/>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hideMark/>
          </w:tcPr>
          <w:p w:rsidR="00345BFC" w:rsidRPr="00345BFC" w:rsidRDefault="00345BFC" w:rsidP="00345BFC">
            <w:pPr>
              <w:widowControl/>
              <w:wordWrap w:val="0"/>
              <w:spacing w:line="330" w:lineRule="atLeast"/>
              <w:jc w:val="left"/>
              <w:rPr>
                <w:rFonts w:ascii="仿宋" w:eastAsia="仿宋" w:hAnsi="仿宋" w:cs="宋体"/>
                <w:color w:val="000000"/>
                <w:kern w:val="0"/>
                <w:sz w:val="18"/>
                <w:szCs w:val="18"/>
              </w:rPr>
            </w:pPr>
          </w:p>
        </w:tc>
      </w:tr>
      <w:tr w:rsidR="00345BFC" w:rsidRPr="00345BFC" w:rsidTr="00A85D9A">
        <w:trPr>
          <w:trHeight w:val="469"/>
          <w:jc w:val="center"/>
        </w:trPr>
        <w:tc>
          <w:tcPr>
            <w:tcW w:w="2277" w:type="dxa"/>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345BFC" w:rsidRPr="00345BFC" w:rsidRDefault="00345BFC" w:rsidP="00345BFC">
            <w:pPr>
              <w:widowControl/>
              <w:wordWrap w:val="0"/>
              <w:spacing w:line="330" w:lineRule="atLeast"/>
              <w:jc w:val="left"/>
              <w:rPr>
                <w:rFonts w:ascii="仿宋" w:eastAsia="仿宋" w:hAnsi="仿宋" w:cs="宋体"/>
                <w:color w:val="000000"/>
                <w:kern w:val="0"/>
                <w:sz w:val="24"/>
              </w:rPr>
            </w:pPr>
            <w:r w:rsidRPr="00345BFC">
              <w:rPr>
                <w:rFonts w:ascii="仿宋" w:eastAsia="仿宋" w:hAnsi="仿宋" w:cs="宋体" w:hint="eastAsia"/>
                <w:b/>
                <w:bCs/>
                <w:color w:val="000000"/>
                <w:kern w:val="0"/>
                <w:sz w:val="24"/>
              </w:rPr>
              <w:t>年</w:t>
            </w:r>
            <w:r w:rsidRPr="00A85D9A">
              <w:rPr>
                <w:rFonts w:ascii="仿宋" w:eastAsia="仿宋" w:hAnsi="仿宋" w:cs="宋体" w:hint="eastAsia"/>
                <w:b/>
                <w:bCs/>
                <w:color w:val="000000"/>
                <w:kern w:val="0"/>
                <w:sz w:val="24"/>
              </w:rPr>
              <w:t xml:space="preserve"> </w:t>
            </w:r>
            <w:r w:rsidRPr="00345BFC">
              <w:rPr>
                <w:rFonts w:ascii="仿宋" w:eastAsia="仿宋" w:hAnsi="仿宋" w:cs="宋体" w:hint="eastAsia"/>
                <w:b/>
                <w:bCs/>
                <w:color w:val="000000"/>
                <w:kern w:val="0"/>
                <w:sz w:val="24"/>
              </w:rPr>
              <w:t>龄</w:t>
            </w:r>
          </w:p>
        </w:tc>
        <w:tc>
          <w:tcPr>
            <w:tcW w:w="6329" w:type="dxa"/>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hideMark/>
          </w:tcPr>
          <w:p w:rsidR="00345BFC" w:rsidRPr="00345BFC" w:rsidRDefault="00345BFC" w:rsidP="00345BFC">
            <w:pPr>
              <w:widowControl/>
              <w:wordWrap w:val="0"/>
              <w:spacing w:line="330" w:lineRule="atLeast"/>
              <w:jc w:val="left"/>
              <w:rPr>
                <w:rFonts w:ascii="仿宋" w:eastAsia="仿宋" w:hAnsi="仿宋" w:cs="宋体"/>
                <w:color w:val="000000"/>
                <w:kern w:val="0"/>
                <w:sz w:val="18"/>
                <w:szCs w:val="18"/>
              </w:rPr>
            </w:pPr>
          </w:p>
        </w:tc>
      </w:tr>
      <w:tr w:rsidR="00345BFC" w:rsidRPr="00345BFC" w:rsidTr="00A85D9A">
        <w:trPr>
          <w:jc w:val="center"/>
        </w:trPr>
        <w:tc>
          <w:tcPr>
            <w:tcW w:w="2277" w:type="dxa"/>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345BFC" w:rsidRPr="00345BFC" w:rsidRDefault="00345BFC" w:rsidP="00345BFC">
            <w:pPr>
              <w:widowControl/>
              <w:wordWrap w:val="0"/>
              <w:spacing w:line="330" w:lineRule="atLeast"/>
              <w:jc w:val="left"/>
              <w:rPr>
                <w:rFonts w:ascii="仿宋" w:eastAsia="仿宋" w:hAnsi="仿宋" w:cs="宋体"/>
                <w:color w:val="000000"/>
                <w:kern w:val="0"/>
                <w:sz w:val="24"/>
              </w:rPr>
            </w:pPr>
            <w:r w:rsidRPr="00345BFC">
              <w:rPr>
                <w:rFonts w:ascii="仿宋" w:eastAsia="仿宋" w:hAnsi="仿宋" w:cs="宋体" w:hint="eastAsia"/>
                <w:b/>
                <w:bCs/>
                <w:color w:val="000000"/>
                <w:kern w:val="0"/>
                <w:sz w:val="24"/>
              </w:rPr>
              <w:t>就读学校</w:t>
            </w:r>
          </w:p>
        </w:tc>
        <w:tc>
          <w:tcPr>
            <w:tcW w:w="6329" w:type="dxa"/>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hideMark/>
          </w:tcPr>
          <w:p w:rsidR="00345BFC" w:rsidRPr="00345BFC" w:rsidRDefault="00345BFC" w:rsidP="00345BFC">
            <w:pPr>
              <w:widowControl/>
              <w:wordWrap w:val="0"/>
              <w:spacing w:line="330" w:lineRule="atLeast"/>
              <w:jc w:val="left"/>
              <w:rPr>
                <w:rFonts w:ascii="仿宋" w:eastAsia="仿宋" w:hAnsi="仿宋" w:cs="宋体"/>
                <w:color w:val="000000"/>
                <w:kern w:val="0"/>
                <w:sz w:val="18"/>
                <w:szCs w:val="18"/>
              </w:rPr>
            </w:pPr>
          </w:p>
        </w:tc>
      </w:tr>
      <w:tr w:rsidR="00345BFC" w:rsidRPr="00345BFC" w:rsidTr="00A85D9A">
        <w:trPr>
          <w:trHeight w:val="493"/>
          <w:jc w:val="center"/>
        </w:trPr>
        <w:tc>
          <w:tcPr>
            <w:tcW w:w="2277" w:type="dxa"/>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345BFC" w:rsidRPr="00345BFC" w:rsidRDefault="00345BFC" w:rsidP="00345BFC">
            <w:pPr>
              <w:widowControl/>
              <w:wordWrap w:val="0"/>
              <w:spacing w:line="330" w:lineRule="atLeast"/>
              <w:jc w:val="left"/>
              <w:rPr>
                <w:rFonts w:ascii="仿宋" w:eastAsia="仿宋" w:hAnsi="仿宋" w:cs="宋体"/>
                <w:color w:val="000000"/>
                <w:kern w:val="0"/>
                <w:sz w:val="24"/>
              </w:rPr>
            </w:pPr>
            <w:r w:rsidRPr="00345BFC">
              <w:rPr>
                <w:rFonts w:ascii="仿宋" w:eastAsia="仿宋" w:hAnsi="仿宋" w:cs="宋体" w:hint="eastAsia"/>
                <w:b/>
                <w:bCs/>
                <w:color w:val="000000"/>
                <w:kern w:val="0"/>
                <w:sz w:val="24"/>
              </w:rPr>
              <w:t>所在城市</w:t>
            </w:r>
          </w:p>
        </w:tc>
        <w:tc>
          <w:tcPr>
            <w:tcW w:w="6329" w:type="dxa"/>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hideMark/>
          </w:tcPr>
          <w:p w:rsidR="00345BFC" w:rsidRPr="00345BFC" w:rsidRDefault="00345BFC" w:rsidP="00345BFC">
            <w:pPr>
              <w:widowControl/>
              <w:wordWrap w:val="0"/>
              <w:spacing w:line="330" w:lineRule="atLeast"/>
              <w:jc w:val="left"/>
              <w:rPr>
                <w:rFonts w:ascii="仿宋" w:eastAsia="仿宋" w:hAnsi="仿宋" w:cs="宋体"/>
                <w:color w:val="000000"/>
                <w:kern w:val="0"/>
                <w:sz w:val="18"/>
                <w:szCs w:val="18"/>
              </w:rPr>
            </w:pPr>
          </w:p>
        </w:tc>
      </w:tr>
      <w:tr w:rsidR="00345BFC" w:rsidRPr="00345BFC" w:rsidTr="00A85D9A">
        <w:trPr>
          <w:jc w:val="center"/>
        </w:trPr>
        <w:tc>
          <w:tcPr>
            <w:tcW w:w="2277" w:type="dxa"/>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345BFC" w:rsidRPr="00345BFC" w:rsidRDefault="00345BFC" w:rsidP="00345BFC">
            <w:pPr>
              <w:widowControl/>
              <w:wordWrap w:val="0"/>
              <w:spacing w:line="330" w:lineRule="atLeast"/>
              <w:jc w:val="left"/>
              <w:rPr>
                <w:rFonts w:ascii="仿宋" w:eastAsia="仿宋" w:hAnsi="仿宋" w:cs="宋体"/>
                <w:color w:val="000000"/>
                <w:kern w:val="0"/>
                <w:sz w:val="24"/>
              </w:rPr>
            </w:pPr>
            <w:r w:rsidRPr="00345BFC">
              <w:rPr>
                <w:rFonts w:ascii="仿宋" w:eastAsia="仿宋" w:hAnsi="仿宋" w:cs="宋体" w:hint="eastAsia"/>
                <w:b/>
                <w:bCs/>
                <w:color w:val="000000"/>
                <w:kern w:val="0"/>
                <w:sz w:val="24"/>
              </w:rPr>
              <w:t>联系电话</w:t>
            </w:r>
          </w:p>
        </w:tc>
        <w:tc>
          <w:tcPr>
            <w:tcW w:w="6329" w:type="dxa"/>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hideMark/>
          </w:tcPr>
          <w:p w:rsidR="00345BFC" w:rsidRPr="00345BFC" w:rsidRDefault="00345BFC" w:rsidP="00345BFC">
            <w:pPr>
              <w:widowControl/>
              <w:wordWrap w:val="0"/>
              <w:spacing w:line="330" w:lineRule="atLeast"/>
              <w:jc w:val="left"/>
              <w:rPr>
                <w:rFonts w:ascii="仿宋" w:eastAsia="仿宋" w:hAnsi="仿宋" w:cs="宋体"/>
                <w:color w:val="000000"/>
                <w:kern w:val="0"/>
                <w:sz w:val="18"/>
                <w:szCs w:val="18"/>
              </w:rPr>
            </w:pPr>
          </w:p>
        </w:tc>
      </w:tr>
      <w:tr w:rsidR="00345BFC" w:rsidRPr="00345BFC" w:rsidTr="00A85D9A">
        <w:trPr>
          <w:trHeight w:val="510"/>
          <w:jc w:val="center"/>
        </w:trPr>
        <w:tc>
          <w:tcPr>
            <w:tcW w:w="2277" w:type="dxa"/>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345BFC" w:rsidRPr="00345BFC" w:rsidRDefault="00345BFC" w:rsidP="00345BFC">
            <w:pPr>
              <w:widowControl/>
              <w:wordWrap w:val="0"/>
              <w:spacing w:line="330" w:lineRule="atLeast"/>
              <w:jc w:val="left"/>
              <w:rPr>
                <w:rFonts w:ascii="仿宋" w:eastAsia="仿宋" w:hAnsi="仿宋" w:cs="宋体"/>
                <w:color w:val="000000"/>
                <w:kern w:val="0"/>
                <w:sz w:val="24"/>
              </w:rPr>
            </w:pPr>
            <w:r w:rsidRPr="00345BFC">
              <w:rPr>
                <w:rFonts w:ascii="仿宋" w:eastAsia="仿宋" w:hAnsi="仿宋" w:cs="宋体" w:hint="eastAsia"/>
                <w:b/>
                <w:bCs/>
                <w:color w:val="000000"/>
                <w:kern w:val="0"/>
                <w:sz w:val="24"/>
              </w:rPr>
              <w:t>前来参加活动乘坐交通工具</w:t>
            </w:r>
          </w:p>
        </w:tc>
        <w:tc>
          <w:tcPr>
            <w:tcW w:w="6329" w:type="dxa"/>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345BFC" w:rsidRPr="00345BFC" w:rsidRDefault="00345BFC" w:rsidP="00345BFC">
            <w:pPr>
              <w:widowControl/>
              <w:wordWrap w:val="0"/>
              <w:spacing w:line="330" w:lineRule="atLeast"/>
              <w:jc w:val="left"/>
              <w:rPr>
                <w:rFonts w:ascii="仿宋" w:eastAsia="仿宋" w:hAnsi="仿宋" w:cs="宋体"/>
                <w:color w:val="000000"/>
                <w:kern w:val="0"/>
                <w:sz w:val="18"/>
                <w:szCs w:val="18"/>
              </w:rPr>
            </w:pPr>
          </w:p>
        </w:tc>
      </w:tr>
      <w:tr w:rsidR="00345BFC" w:rsidRPr="00345BFC" w:rsidTr="00A85D9A">
        <w:trPr>
          <w:trHeight w:val="2090"/>
          <w:jc w:val="center"/>
        </w:trPr>
        <w:tc>
          <w:tcPr>
            <w:tcW w:w="2277" w:type="dxa"/>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vAlign w:val="center"/>
            <w:hideMark/>
          </w:tcPr>
          <w:p w:rsidR="00345BFC" w:rsidRPr="00345BFC" w:rsidRDefault="00345BFC" w:rsidP="00345BFC">
            <w:pPr>
              <w:widowControl/>
              <w:wordWrap w:val="0"/>
              <w:spacing w:line="330" w:lineRule="atLeast"/>
              <w:jc w:val="left"/>
              <w:rPr>
                <w:rFonts w:ascii="仿宋" w:eastAsia="仿宋" w:hAnsi="仿宋" w:cs="宋体"/>
                <w:color w:val="000000"/>
                <w:kern w:val="0"/>
                <w:sz w:val="28"/>
                <w:szCs w:val="28"/>
              </w:rPr>
            </w:pPr>
            <w:r w:rsidRPr="00345BFC">
              <w:rPr>
                <w:rFonts w:ascii="仿宋" w:eastAsia="仿宋" w:hAnsi="仿宋" w:cs="宋体" w:hint="eastAsia"/>
                <w:b/>
                <w:bCs/>
                <w:color w:val="000000"/>
                <w:kern w:val="0"/>
                <w:sz w:val="28"/>
                <w:szCs w:val="28"/>
              </w:rPr>
              <w:t>参加活动的理由</w:t>
            </w:r>
          </w:p>
        </w:tc>
        <w:tc>
          <w:tcPr>
            <w:tcW w:w="6329" w:type="dxa"/>
            <w:tcBorders>
              <w:top w:val="outset" w:sz="6" w:space="0" w:color="000000"/>
              <w:left w:val="outset" w:sz="6" w:space="0" w:color="000000"/>
              <w:bottom w:val="outset" w:sz="6" w:space="0" w:color="000000"/>
              <w:right w:val="outset" w:sz="6" w:space="0" w:color="000000"/>
            </w:tcBorders>
            <w:tcMar>
              <w:top w:w="0" w:type="dxa"/>
              <w:left w:w="150" w:type="dxa"/>
              <w:bottom w:w="0" w:type="dxa"/>
              <w:right w:w="150" w:type="dxa"/>
            </w:tcMar>
            <w:hideMark/>
          </w:tcPr>
          <w:p w:rsidR="00345BFC" w:rsidRPr="00345BFC" w:rsidRDefault="00345BFC" w:rsidP="00345BFC">
            <w:pPr>
              <w:widowControl/>
              <w:wordWrap w:val="0"/>
              <w:spacing w:line="330" w:lineRule="atLeast"/>
              <w:jc w:val="left"/>
              <w:rPr>
                <w:rFonts w:ascii="仿宋" w:eastAsia="仿宋" w:hAnsi="仿宋" w:cs="宋体"/>
                <w:color w:val="000000"/>
                <w:kern w:val="0"/>
                <w:sz w:val="18"/>
                <w:szCs w:val="18"/>
              </w:rPr>
            </w:pPr>
          </w:p>
        </w:tc>
      </w:tr>
    </w:tbl>
    <w:p w:rsidR="00D40770" w:rsidRPr="00345BFC" w:rsidRDefault="00D40770">
      <w:pPr>
        <w:rPr>
          <w:rFonts w:ascii="仿宋" w:eastAsia="仿宋" w:hAnsi="仿宋"/>
        </w:rPr>
      </w:pPr>
    </w:p>
    <w:sectPr w:rsidR="00D40770" w:rsidRPr="00345BFC" w:rsidSect="00D407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2A6" w:rsidRDefault="00E602A6" w:rsidP="00345BFC">
      <w:r>
        <w:separator/>
      </w:r>
    </w:p>
  </w:endnote>
  <w:endnote w:type="continuationSeparator" w:id="0">
    <w:p w:rsidR="00E602A6" w:rsidRDefault="00E602A6" w:rsidP="00345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Helvetica Neue">
    <w:altName w:val="Segoe Print"/>
    <w:charset w:val="00"/>
    <w:family w:val="auto"/>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2A6" w:rsidRDefault="00E602A6" w:rsidP="00345BFC">
      <w:r>
        <w:separator/>
      </w:r>
    </w:p>
  </w:footnote>
  <w:footnote w:type="continuationSeparator" w:id="0">
    <w:p w:rsidR="00E602A6" w:rsidRDefault="00E602A6" w:rsidP="00345B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7C783553"/>
    <w:rsid w:val="00345BFC"/>
    <w:rsid w:val="00A85D9A"/>
    <w:rsid w:val="00D40770"/>
    <w:rsid w:val="00E602A6"/>
    <w:rsid w:val="7C7835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077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40770"/>
    <w:pPr>
      <w:spacing w:beforeAutospacing="1" w:afterAutospacing="1"/>
      <w:jc w:val="left"/>
    </w:pPr>
    <w:rPr>
      <w:rFonts w:cs="Times New Roman"/>
      <w:kern w:val="0"/>
      <w:sz w:val="24"/>
    </w:rPr>
  </w:style>
  <w:style w:type="paragraph" w:styleId="a4">
    <w:name w:val="header"/>
    <w:basedOn w:val="a"/>
    <w:link w:val="Char"/>
    <w:rsid w:val="00345B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45BFC"/>
    <w:rPr>
      <w:rFonts w:asciiTheme="minorHAnsi" w:eastAsiaTheme="minorEastAsia" w:hAnsiTheme="minorHAnsi" w:cstheme="minorBidi"/>
      <w:kern w:val="2"/>
      <w:sz w:val="18"/>
      <w:szCs w:val="18"/>
    </w:rPr>
  </w:style>
  <w:style w:type="paragraph" w:styleId="a5">
    <w:name w:val="footer"/>
    <w:basedOn w:val="a"/>
    <w:link w:val="Char0"/>
    <w:rsid w:val="00345BFC"/>
    <w:pPr>
      <w:tabs>
        <w:tab w:val="center" w:pos="4153"/>
        <w:tab w:val="right" w:pos="8306"/>
      </w:tabs>
      <w:snapToGrid w:val="0"/>
      <w:jc w:val="left"/>
    </w:pPr>
    <w:rPr>
      <w:sz w:val="18"/>
      <w:szCs w:val="18"/>
    </w:rPr>
  </w:style>
  <w:style w:type="character" w:customStyle="1" w:styleId="Char0">
    <w:name w:val="页脚 Char"/>
    <w:basedOn w:val="a0"/>
    <w:link w:val="a5"/>
    <w:rsid w:val="00345BFC"/>
    <w:rPr>
      <w:rFonts w:asciiTheme="minorHAnsi" w:eastAsiaTheme="minorEastAsia" w:hAnsiTheme="minorHAnsi" w:cstheme="minorBidi"/>
      <w:kern w:val="2"/>
      <w:sz w:val="18"/>
      <w:szCs w:val="18"/>
    </w:rPr>
  </w:style>
  <w:style w:type="character" w:styleId="a6">
    <w:name w:val="Strong"/>
    <w:basedOn w:val="a0"/>
    <w:uiPriority w:val="22"/>
    <w:qFormat/>
    <w:rsid w:val="00345BFC"/>
    <w:rPr>
      <w:b/>
      <w:bCs/>
    </w:rPr>
  </w:style>
</w:styles>
</file>

<file path=word/webSettings.xml><?xml version="1.0" encoding="utf-8"?>
<w:webSettings xmlns:r="http://schemas.openxmlformats.org/officeDocument/2006/relationships" xmlns:w="http://schemas.openxmlformats.org/wordprocessingml/2006/main">
  <w:divs>
    <w:div w:id="667639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49</Words>
  <Characters>284</Characters>
  <Application>Microsoft Office Word</Application>
  <DocSecurity>0</DocSecurity>
  <Lines>2</Lines>
  <Paragraphs>1</Paragraphs>
  <ScaleCrop>false</ScaleCrop>
  <Company/>
  <LinksUpToDate>false</LinksUpToDate>
  <CharactersWithSpaces>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cp:revision>
  <dcterms:created xsi:type="dcterms:W3CDTF">2016-03-01T08:59:00Z</dcterms:created>
  <dcterms:modified xsi:type="dcterms:W3CDTF">2016-03-01T09:35:00Z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